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87" w:rsidRPr="00A43331" w:rsidRDefault="003B5C87" w:rsidP="002409DE">
      <w:pPr>
        <w:spacing w:line="240" w:lineRule="auto"/>
        <w:rPr>
          <w:rFonts w:cs="B Nazanin" w:hint="cs"/>
          <w:sz w:val="24"/>
          <w:szCs w:val="24"/>
        </w:rPr>
      </w:pPr>
    </w:p>
    <w:tbl>
      <w:tblPr>
        <w:tblStyle w:val="TableGrid"/>
        <w:bidiVisual/>
        <w:tblW w:w="10633" w:type="dxa"/>
        <w:tblInd w:w="-461" w:type="dxa"/>
        <w:tblLook w:val="04A0" w:firstRow="1" w:lastRow="0" w:firstColumn="1" w:lastColumn="0" w:noHBand="0" w:noVBand="1"/>
      </w:tblPr>
      <w:tblGrid>
        <w:gridCol w:w="2597"/>
        <w:gridCol w:w="2644"/>
        <w:gridCol w:w="2644"/>
        <w:gridCol w:w="2724"/>
        <w:gridCol w:w="24"/>
      </w:tblGrid>
      <w:tr w:rsidR="002409DE" w:rsidRPr="00A43331" w:rsidTr="002409DE">
        <w:trPr>
          <w:trHeight w:val="529"/>
        </w:trPr>
        <w:tc>
          <w:tcPr>
            <w:tcW w:w="10632" w:type="dxa"/>
            <w:gridSpan w:val="5"/>
          </w:tcPr>
          <w:p w:rsidR="002409DE" w:rsidRPr="002409DE" w:rsidRDefault="002409DE" w:rsidP="002409DE">
            <w:pPr>
              <w:ind w:left="-472" w:firstLine="4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09DE">
              <w:rPr>
                <w:rFonts w:cs="B Nazanin" w:hint="cs"/>
                <w:b/>
                <w:bCs/>
                <w:sz w:val="24"/>
                <w:szCs w:val="24"/>
                <w:rtl/>
              </w:rPr>
              <w:t>مرکز تخصصی غرفه سازی نمایشگاهی   -    پارس سازه افرا</w:t>
            </w:r>
          </w:p>
        </w:tc>
      </w:tr>
      <w:tr w:rsidR="002409DE" w:rsidRPr="00A43331" w:rsidTr="002409DE">
        <w:trPr>
          <w:trHeight w:val="529"/>
        </w:trPr>
        <w:tc>
          <w:tcPr>
            <w:tcW w:w="10632" w:type="dxa"/>
            <w:gridSpan w:val="5"/>
            <w:shd w:val="clear" w:color="auto" w:fill="002060"/>
          </w:tcPr>
          <w:p w:rsidR="002409DE" w:rsidRPr="002409DE" w:rsidRDefault="002409DE" w:rsidP="002409DE">
            <w:pPr>
              <w:ind w:left="-472" w:firstLine="472"/>
              <w:jc w:val="center"/>
              <w:rPr>
                <w:rFonts w:cs="B Nazanin"/>
                <w:sz w:val="36"/>
                <w:szCs w:val="36"/>
                <w:rtl/>
              </w:rPr>
            </w:pPr>
            <w:r w:rsidRPr="002409DE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(با تجربه ساخت بیش 900 غرفه نمایشگاهی -  </w:t>
            </w:r>
            <w:r w:rsidRPr="002409DE">
              <w:rPr>
                <w:rFonts w:cs="B Nazanin"/>
                <w:b/>
                <w:bCs/>
                <w:sz w:val="36"/>
                <w:szCs w:val="36"/>
              </w:rPr>
              <w:t xml:space="preserve"> WWW.AFRAGROUP.NET</w:t>
            </w:r>
            <w:r w:rsidRPr="002409DE">
              <w:rPr>
                <w:rFonts w:cs="B Nazanin"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  <w:tr w:rsidR="002409DE" w:rsidRPr="00A43331" w:rsidTr="002409DE">
        <w:trPr>
          <w:trHeight w:val="529"/>
        </w:trPr>
        <w:tc>
          <w:tcPr>
            <w:tcW w:w="10632" w:type="dxa"/>
            <w:gridSpan w:val="5"/>
          </w:tcPr>
          <w:p w:rsidR="002409DE" w:rsidRPr="00A43331" w:rsidRDefault="002409DE" w:rsidP="002409DE">
            <w:pPr>
              <w:tabs>
                <w:tab w:val="left" w:pos="10348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فرم دریافت اطلاعات واحد طراحی غرفه نمایشگاه</w:t>
            </w:r>
          </w:p>
        </w:tc>
      </w:tr>
      <w:tr w:rsidR="002206C8" w:rsidRPr="00A43331" w:rsidTr="002409DE">
        <w:trPr>
          <w:trHeight w:val="529"/>
        </w:trPr>
        <w:tc>
          <w:tcPr>
            <w:tcW w:w="10632" w:type="dxa"/>
            <w:gridSpan w:val="5"/>
          </w:tcPr>
          <w:p w:rsidR="002206C8" w:rsidRPr="00A43331" w:rsidRDefault="002206C8" w:rsidP="002206C8">
            <w:pPr>
              <w:tabs>
                <w:tab w:val="left" w:pos="10348"/>
              </w:tabs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این قسمت توسط کارفرمای محترم تکمیل گردد</w:t>
            </w:r>
            <w:r w:rsidR="00666A12">
              <w:rPr>
                <w:rFonts w:cs="B Nazanin" w:hint="cs"/>
                <w:sz w:val="24"/>
                <w:szCs w:val="24"/>
                <w:rtl/>
              </w:rPr>
              <w:t>- درخواست طراحی برای نمایشگاه ؟ : .........................................................................................</w:t>
            </w:r>
          </w:p>
        </w:tc>
      </w:tr>
      <w:tr w:rsidR="00666A12" w:rsidRPr="00A43331" w:rsidTr="00666A12">
        <w:trPr>
          <w:gridAfter w:val="1"/>
          <w:wAfter w:w="24" w:type="dxa"/>
          <w:trHeight w:val="529"/>
        </w:trPr>
        <w:tc>
          <w:tcPr>
            <w:tcW w:w="2597" w:type="dxa"/>
            <w:shd w:val="clear" w:color="auto" w:fill="F2F2F2" w:themeFill="background1" w:themeFillShade="F2"/>
          </w:tcPr>
          <w:p w:rsidR="00666A12" w:rsidRPr="00A43331" w:rsidRDefault="00666A12" w:rsidP="002756B9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مسئول پیگیری غرفه سازی</w:t>
            </w:r>
          </w:p>
        </w:tc>
        <w:tc>
          <w:tcPr>
            <w:tcW w:w="2644" w:type="dxa"/>
            <w:shd w:val="clear" w:color="auto" w:fill="F2F2F2" w:themeFill="background1" w:themeFillShade="F2"/>
          </w:tcPr>
          <w:p w:rsidR="00666A12" w:rsidRPr="00A43331" w:rsidRDefault="00666A12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:rsidR="00666A12" w:rsidRPr="00A43331" w:rsidRDefault="00666A12" w:rsidP="009B0F9F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موبایل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:rsidR="00666A12" w:rsidRPr="00A43331" w:rsidRDefault="00666A12" w:rsidP="00F172A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29"/>
        </w:trPr>
        <w:tc>
          <w:tcPr>
            <w:tcW w:w="2597" w:type="dxa"/>
          </w:tcPr>
          <w:p w:rsidR="00432D50" w:rsidRPr="00A43331" w:rsidRDefault="00666A12" w:rsidP="002756B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شماره تلفن ثابت </w:t>
            </w:r>
            <w:bookmarkStart w:id="0" w:name="_GoBack"/>
            <w:bookmarkEnd w:id="0"/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تاریخ و محل برگزاری</w:t>
            </w:r>
          </w:p>
        </w:tc>
        <w:tc>
          <w:tcPr>
            <w:tcW w:w="2724" w:type="dxa"/>
          </w:tcPr>
          <w:p w:rsidR="00432D50" w:rsidRPr="00A43331" w:rsidRDefault="00432D50" w:rsidP="00F172A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52"/>
        </w:trPr>
        <w:tc>
          <w:tcPr>
            <w:tcW w:w="2597" w:type="dxa"/>
            <w:shd w:val="clear" w:color="auto" w:fill="D9D9D9" w:themeFill="background1" w:themeFillShade="D9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نام فارسی شرکت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نام لاتین شرکت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29"/>
        </w:trPr>
        <w:tc>
          <w:tcPr>
            <w:tcW w:w="2597" w:type="dxa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شعار شرکت</w:t>
            </w: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آدرس سایت</w:t>
            </w:r>
          </w:p>
        </w:tc>
        <w:tc>
          <w:tcPr>
            <w:tcW w:w="2724" w:type="dxa"/>
          </w:tcPr>
          <w:p w:rsidR="00432D50" w:rsidRPr="00A43331" w:rsidRDefault="00432D50" w:rsidP="001C7F4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29"/>
        </w:trPr>
        <w:tc>
          <w:tcPr>
            <w:tcW w:w="2597" w:type="dxa"/>
            <w:shd w:val="clear" w:color="auto" w:fill="D9D9D9" w:themeFill="background1" w:themeFillShade="D9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نوع محصول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رنگ سازمانی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432D50" w:rsidRPr="00A43331" w:rsidRDefault="00432D50" w:rsidP="00BC496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52"/>
        </w:trPr>
        <w:tc>
          <w:tcPr>
            <w:tcW w:w="2597" w:type="dxa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وزن محصولات</w:t>
            </w: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تعداد محصول</w:t>
            </w:r>
          </w:p>
        </w:tc>
        <w:tc>
          <w:tcPr>
            <w:tcW w:w="2724" w:type="dxa"/>
          </w:tcPr>
          <w:p w:rsidR="00432D50" w:rsidRPr="00A43331" w:rsidRDefault="00432D50" w:rsidP="00BC496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29"/>
        </w:trPr>
        <w:tc>
          <w:tcPr>
            <w:tcW w:w="2597" w:type="dxa"/>
            <w:shd w:val="clear" w:color="auto" w:fill="D9D9D9" w:themeFill="background1" w:themeFillShade="D9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نام سالن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ابعاد محصول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52"/>
        </w:trPr>
        <w:tc>
          <w:tcPr>
            <w:tcW w:w="2597" w:type="dxa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متراژ غرفه</w:t>
            </w: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موقعیت غرفه</w:t>
            </w:r>
          </w:p>
        </w:tc>
        <w:tc>
          <w:tcPr>
            <w:tcW w:w="272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29"/>
        </w:trPr>
        <w:tc>
          <w:tcPr>
            <w:tcW w:w="2597" w:type="dxa"/>
            <w:shd w:val="clear" w:color="auto" w:fill="D9D9D9" w:themeFill="background1" w:themeFillShade="D9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ورودی غرفه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طول و عرض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29"/>
        </w:trPr>
        <w:tc>
          <w:tcPr>
            <w:tcW w:w="2597" w:type="dxa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 xml:space="preserve">تعداد </w:t>
            </w:r>
            <w:r w:rsidRPr="00A43331">
              <w:rPr>
                <w:rFonts w:cs="B Nazanin"/>
                <w:sz w:val="24"/>
                <w:szCs w:val="24"/>
              </w:rPr>
              <w:t>VIP</w:t>
            </w: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تعداد طبقه</w:t>
            </w:r>
          </w:p>
        </w:tc>
        <w:tc>
          <w:tcPr>
            <w:tcW w:w="272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52"/>
        </w:trPr>
        <w:tc>
          <w:tcPr>
            <w:tcW w:w="2597" w:type="dxa"/>
            <w:shd w:val="clear" w:color="auto" w:fill="D9D9D9" w:themeFill="background1" w:themeFillShade="D9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 xml:space="preserve">وضعیت </w:t>
            </w:r>
            <w:r w:rsidRPr="00A43331">
              <w:rPr>
                <w:rFonts w:cs="B Nazanin"/>
                <w:sz w:val="24"/>
                <w:szCs w:val="24"/>
              </w:rPr>
              <w:t>VIP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 xml:space="preserve">تعداد </w:t>
            </w:r>
            <w:r w:rsidRPr="00A43331">
              <w:rPr>
                <w:rFonts w:cs="B Nazanin"/>
                <w:sz w:val="24"/>
                <w:szCs w:val="24"/>
              </w:rPr>
              <w:t>CIP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29"/>
        </w:trPr>
        <w:tc>
          <w:tcPr>
            <w:tcW w:w="2597" w:type="dxa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تعداد و متراژ انباری</w:t>
            </w: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نوع کف سازی</w:t>
            </w:r>
          </w:p>
        </w:tc>
        <w:tc>
          <w:tcPr>
            <w:tcW w:w="272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52"/>
        </w:trPr>
        <w:tc>
          <w:tcPr>
            <w:tcW w:w="2597" w:type="dxa"/>
            <w:shd w:val="clear" w:color="auto" w:fill="D9D9D9" w:themeFill="background1" w:themeFillShade="D9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تعداد میز اطلاعات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F172A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تعداد لایت باکس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29"/>
        </w:trPr>
        <w:tc>
          <w:tcPr>
            <w:tcW w:w="2597" w:type="dxa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گل آرایی</w:t>
            </w: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 xml:space="preserve">تعداد </w:t>
            </w:r>
            <w:r w:rsidRPr="00A43331">
              <w:rPr>
                <w:rFonts w:cs="B Nazanin"/>
                <w:sz w:val="24"/>
                <w:szCs w:val="24"/>
              </w:rPr>
              <w:t>LCD</w:t>
            </w:r>
          </w:p>
        </w:tc>
        <w:tc>
          <w:tcPr>
            <w:tcW w:w="272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29"/>
        </w:trPr>
        <w:tc>
          <w:tcPr>
            <w:tcW w:w="2597" w:type="dxa"/>
            <w:shd w:val="clear" w:color="auto" w:fill="D9D9D9" w:themeFill="background1" w:themeFillShade="D9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نوع طراحی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 xml:space="preserve">محل </w:t>
            </w:r>
            <w:r w:rsidRPr="00A43331">
              <w:rPr>
                <w:rFonts w:cs="B Nazanin"/>
                <w:sz w:val="24"/>
                <w:szCs w:val="24"/>
              </w:rPr>
              <w:t>LCD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52"/>
        </w:trPr>
        <w:tc>
          <w:tcPr>
            <w:tcW w:w="2597" w:type="dxa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خطوط طراحی</w:t>
            </w: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سبک طراحی</w:t>
            </w:r>
          </w:p>
        </w:tc>
        <w:tc>
          <w:tcPr>
            <w:tcW w:w="2724" w:type="dxa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29"/>
        </w:trPr>
        <w:tc>
          <w:tcPr>
            <w:tcW w:w="2597" w:type="dxa"/>
            <w:shd w:val="clear" w:color="auto" w:fill="D9D9D9" w:themeFill="background1" w:themeFillShade="D9"/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زمان دریافت پلان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1C7F4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نورپردازی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29"/>
        </w:trPr>
        <w:tc>
          <w:tcPr>
            <w:tcW w:w="2597" w:type="dxa"/>
            <w:tcBorders>
              <w:bottom w:val="single" w:sz="4" w:space="0" w:color="auto"/>
            </w:tcBorders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  <w:r w:rsidRPr="00A43331">
              <w:rPr>
                <w:rFonts w:cs="B Nazanin" w:hint="cs"/>
                <w:sz w:val="24"/>
                <w:szCs w:val="24"/>
                <w:rtl/>
              </w:rPr>
              <w:t>مهلت ارسال طرح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2D50" w:rsidRPr="00A43331" w:rsidTr="002409DE">
        <w:trPr>
          <w:gridAfter w:val="1"/>
          <w:wAfter w:w="24" w:type="dxa"/>
          <w:trHeight w:val="552"/>
        </w:trPr>
        <w:tc>
          <w:tcPr>
            <w:tcW w:w="2597" w:type="dxa"/>
            <w:tcBorders>
              <w:left w:val="nil"/>
              <w:bottom w:val="nil"/>
              <w:right w:val="nil"/>
            </w:tcBorders>
          </w:tcPr>
          <w:p w:rsidR="00432D50" w:rsidRPr="00A43331" w:rsidRDefault="00432D50" w:rsidP="002756B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  <w:tcBorders>
              <w:left w:val="nil"/>
              <w:bottom w:val="nil"/>
              <w:right w:val="nil"/>
            </w:tcBorders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4" w:type="dxa"/>
            <w:tcBorders>
              <w:left w:val="nil"/>
              <w:bottom w:val="nil"/>
              <w:right w:val="nil"/>
            </w:tcBorders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4" w:type="dxa"/>
            <w:tcBorders>
              <w:left w:val="nil"/>
              <w:bottom w:val="nil"/>
              <w:right w:val="nil"/>
            </w:tcBorders>
          </w:tcPr>
          <w:p w:rsidR="00432D50" w:rsidRPr="00A43331" w:rsidRDefault="00432D50" w:rsidP="009B0F9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360A0" w:rsidRDefault="002360A0" w:rsidP="002409DE">
      <w:pPr>
        <w:ind w:left="-472"/>
        <w:jc w:val="both"/>
        <w:rPr>
          <w:rFonts w:cs="B Nazanin"/>
          <w:sz w:val="24"/>
          <w:szCs w:val="24"/>
          <w:rtl/>
        </w:rPr>
      </w:pPr>
      <w:r w:rsidRPr="00A43331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9DE" w:rsidRPr="00A43331" w:rsidRDefault="002409DE" w:rsidP="002409DE">
      <w:pPr>
        <w:ind w:left="-472"/>
        <w:jc w:val="both"/>
        <w:rPr>
          <w:rFonts w:cs="B Nazanin"/>
          <w:sz w:val="24"/>
          <w:szCs w:val="24"/>
          <w:rtl/>
        </w:rPr>
      </w:pPr>
      <w:r w:rsidRPr="00A43331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9DE" w:rsidRDefault="002409DE" w:rsidP="002409DE">
      <w:pPr>
        <w:ind w:left="-472"/>
        <w:jc w:val="both"/>
        <w:rPr>
          <w:rFonts w:cs="B Nazanin"/>
          <w:sz w:val="24"/>
          <w:szCs w:val="24"/>
          <w:rtl/>
        </w:rPr>
      </w:pPr>
      <w:r w:rsidRPr="00A43331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9DE" w:rsidRDefault="002409DE" w:rsidP="002409DE">
      <w:pPr>
        <w:ind w:left="-472"/>
        <w:jc w:val="both"/>
        <w:rPr>
          <w:rFonts w:cs="B Nazanin"/>
          <w:sz w:val="24"/>
          <w:szCs w:val="24"/>
          <w:rtl/>
        </w:rPr>
      </w:pPr>
      <w:r w:rsidRPr="00A43331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9DE" w:rsidRPr="00A43331" w:rsidRDefault="002409DE" w:rsidP="00666A12">
      <w:pPr>
        <w:ind w:left="-472"/>
        <w:jc w:val="both"/>
        <w:rPr>
          <w:rFonts w:cs="B Nazanin"/>
          <w:sz w:val="24"/>
          <w:szCs w:val="24"/>
          <w:rtl/>
        </w:rPr>
      </w:pPr>
      <w:r w:rsidRPr="00A43331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409DE" w:rsidRPr="00A43331" w:rsidSect="002409DE">
      <w:pgSz w:w="11906" w:h="16838"/>
      <w:pgMar w:top="142" w:right="1133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C9"/>
    <w:rsid w:val="000044AC"/>
    <w:rsid w:val="001C7F47"/>
    <w:rsid w:val="002206C8"/>
    <w:rsid w:val="002360A0"/>
    <w:rsid w:val="002409DE"/>
    <w:rsid w:val="003B5C87"/>
    <w:rsid w:val="003D01A1"/>
    <w:rsid w:val="004009C9"/>
    <w:rsid w:val="00432D50"/>
    <w:rsid w:val="004D0A99"/>
    <w:rsid w:val="00563109"/>
    <w:rsid w:val="005C58D5"/>
    <w:rsid w:val="00666A12"/>
    <w:rsid w:val="006D7F38"/>
    <w:rsid w:val="00947E8D"/>
    <w:rsid w:val="009B0F9F"/>
    <w:rsid w:val="009E1404"/>
    <w:rsid w:val="00A43331"/>
    <w:rsid w:val="00B425CE"/>
    <w:rsid w:val="00B62A29"/>
    <w:rsid w:val="00B7430C"/>
    <w:rsid w:val="00BC496B"/>
    <w:rsid w:val="00D912F7"/>
    <w:rsid w:val="00DB729E"/>
    <w:rsid w:val="00E4173C"/>
    <w:rsid w:val="00E90014"/>
    <w:rsid w:val="00E95360"/>
    <w:rsid w:val="00F1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8670135-F050-4793-9518-472C22A3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 SAZEH AFRA</dc:creator>
  <cp:keywords/>
  <dc:description/>
  <cp:lastModifiedBy>Windows User</cp:lastModifiedBy>
  <cp:revision>25</cp:revision>
  <cp:lastPrinted>2017-02-01T12:26:00Z</cp:lastPrinted>
  <dcterms:created xsi:type="dcterms:W3CDTF">2016-09-07T12:54:00Z</dcterms:created>
  <dcterms:modified xsi:type="dcterms:W3CDTF">2019-12-18T10:24:00Z</dcterms:modified>
</cp:coreProperties>
</file>